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D7A" w:rsidRPr="009F5D7A" w:rsidRDefault="009F5D7A" w:rsidP="009F5D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АННОТАЦИЯ</w:t>
      </w:r>
    </w:p>
    <w:p w:rsidR="009F5D7A" w:rsidRPr="009F5D7A" w:rsidRDefault="009F5D7A" w:rsidP="009F5D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D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рабочей программе «Аккордеон, баян»</w:t>
      </w:r>
    </w:p>
    <w:p w:rsidR="009F5D7A" w:rsidRPr="009F5D7A" w:rsidRDefault="009F5D7A" w:rsidP="009F5D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(дополнительная </w:t>
      </w:r>
      <w:proofErr w:type="spellStart"/>
      <w:r w:rsidRPr="009F5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предпрофессиональная</w:t>
      </w:r>
      <w:proofErr w:type="spellEnd"/>
      <w:r w:rsidRPr="009F5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общеобразовательная программа в области музыкального искусства «Народные инструменты»)</w:t>
      </w:r>
    </w:p>
    <w:p w:rsidR="009F5D7A" w:rsidRPr="009F5D7A" w:rsidRDefault="009F5D7A" w:rsidP="009F5D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5D7A" w:rsidRPr="009F5D7A" w:rsidRDefault="009F5D7A" w:rsidP="009F5D7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учебного предмета «Аккордеон (баян)» является частью дополнительной предпрофессиональной  общеобразовательной программы в области музыкального искусства «Народные инструменты» и разработана в соответствии с федеральными государственными требованиями к минимуму</w:t>
      </w:r>
      <w:proofErr w:type="gramStart"/>
      <w:r w:rsidRPr="009F5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 w:rsidRPr="009F5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программе представлены следующие разделы:</w:t>
      </w:r>
    </w:p>
    <w:p w:rsidR="009F5D7A" w:rsidRPr="009F5D7A" w:rsidRDefault="009F5D7A" w:rsidP="009F5D7A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записка.</w:t>
      </w:r>
    </w:p>
    <w:p w:rsidR="009F5D7A" w:rsidRPr="009F5D7A" w:rsidRDefault="009F5D7A" w:rsidP="009F5D7A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предмета.</w:t>
      </w:r>
    </w:p>
    <w:p w:rsidR="009F5D7A" w:rsidRPr="009F5D7A" w:rsidRDefault="009F5D7A" w:rsidP="009F5D7A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уровню подготовки </w:t>
      </w:r>
      <w:proofErr w:type="gramStart"/>
      <w:r w:rsidRPr="009F5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9F5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F5D7A" w:rsidRPr="009F5D7A" w:rsidRDefault="009F5D7A" w:rsidP="009F5D7A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и методы контроля, система оценок.</w:t>
      </w:r>
    </w:p>
    <w:p w:rsidR="009F5D7A" w:rsidRPr="009F5D7A" w:rsidRDefault="009F5D7A" w:rsidP="009F5D7A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Методическое обеспечение учебного процесса</w:t>
      </w:r>
    </w:p>
    <w:p w:rsidR="009F5D7A" w:rsidRPr="009F5D7A" w:rsidRDefault="009F5D7A" w:rsidP="009F5D7A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 и средств обучения.</w:t>
      </w:r>
    </w:p>
    <w:p w:rsidR="009F5D7A" w:rsidRPr="009F5D7A" w:rsidRDefault="009F5D7A" w:rsidP="009F5D7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реализации предмета «Аккордеон (баян)» – 5 (6) лет в дополнительной предпрофессиональной образовательной программе в области музыкального искусства «Народные инструменты», рассчитанной на 5-6-летний курс обучения, и 8 (9) лет в дополнительной предпрофессиональной образовательной программе в области музыкального искусства «Народные инструменты», рассчитанной на 8-9-летний курс обучения. </w:t>
      </w:r>
    </w:p>
    <w:p w:rsidR="009F5D7A" w:rsidRPr="009F5D7A" w:rsidRDefault="009F5D7A" w:rsidP="009F5D7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учебного времени, предусмотренный учебным планом ДШИ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9F5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реализацию учебного предмета «Аккордеон (баян)» по 8(9)-летнему сроку обучения: 1-6 классы – 2 часа в неделю, 7-9 классы – 2,5 часа в неделю.</w:t>
      </w:r>
    </w:p>
    <w:p w:rsidR="009F5D7A" w:rsidRPr="009F5D7A" w:rsidRDefault="009F5D7A" w:rsidP="009F5D7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учебного времени, предусмотренный учебным планом ДШИ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9F5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реализацию учебного предмета «Аккордеон (баян)» по 5(6)-летнему сроку обучения: 1-3 классы – 2 часа в неделю, 4-6 классы – 2,5 часа в неделю. Аудиторные занятия – индивидуальные.</w:t>
      </w:r>
    </w:p>
    <w:p w:rsidR="009F5D7A" w:rsidRPr="009F5D7A" w:rsidRDefault="009F5D7A" w:rsidP="009F5D7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Результатом   освоения   предмета «Аккордеон (баян)» является приобретение общающимися следующих знаний, умений и навыков в области музыкального исполнительства:</w:t>
      </w:r>
    </w:p>
    <w:p w:rsidR="009F5D7A" w:rsidRPr="009F5D7A" w:rsidRDefault="009F5D7A" w:rsidP="009F5D7A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      художественно-эстетических,      технических особенностей, характерных     для     сольного исполнительства;</w:t>
      </w:r>
    </w:p>
    <w:p w:rsidR="009F5D7A" w:rsidRPr="009F5D7A" w:rsidRDefault="009F5D7A" w:rsidP="009F5D7A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сформированный комплекс исполнительских знаний, умений и навыков, позволяющий использовать многообразные возможности аккордеона (баяна) для достижения наиболее убедительной интерпретации авторского текста, самостоятельно накапливать репертуар из различных эпох, стилей, направлений, жанров и форм;</w:t>
      </w:r>
    </w:p>
    <w:p w:rsidR="009F5D7A" w:rsidRPr="009F5D7A" w:rsidRDefault="009F5D7A" w:rsidP="009F5D7A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музыкальной терминологии;</w:t>
      </w:r>
    </w:p>
    <w:p w:rsidR="009F5D7A" w:rsidRPr="009F5D7A" w:rsidRDefault="009F5D7A" w:rsidP="009F5D7A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репертуара для аккордеона (баяна), включающего произведения разных стилей и жанров в соответствии с программными требованиями;</w:t>
      </w:r>
    </w:p>
    <w:p w:rsidR="009F5D7A" w:rsidRPr="009F5D7A" w:rsidRDefault="009F5D7A" w:rsidP="009F5D7A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    грамотно    исполнять    музыкальные    произведения    соло;     </w:t>
      </w:r>
    </w:p>
    <w:p w:rsidR="009F5D7A" w:rsidRPr="009F5D7A" w:rsidRDefault="009F5D7A" w:rsidP="009F5D7A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художественно-исполнительских возможностей инструмента;   </w:t>
      </w:r>
    </w:p>
    <w:p w:rsidR="009F5D7A" w:rsidRPr="009F5D7A" w:rsidRDefault="009F5D7A" w:rsidP="009F5D7A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разучивать музыкальные произведения  различных жанров и стилей на инструменте;</w:t>
      </w:r>
    </w:p>
    <w:p w:rsidR="009F5D7A" w:rsidRPr="009F5D7A" w:rsidRDefault="009F5D7A" w:rsidP="009F5D7A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творческой инициативы, сформированных представлений о методике разучивания музыкальных произведений и приемах работы над исполнительскими трудностями;</w:t>
      </w:r>
    </w:p>
    <w:p w:rsidR="009F5D7A" w:rsidRPr="009F5D7A" w:rsidRDefault="009F5D7A" w:rsidP="009F5D7A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   художественный образ при исполнении музыкального произведения;</w:t>
      </w:r>
    </w:p>
    <w:p w:rsidR="009F5D7A" w:rsidRPr="009F5D7A" w:rsidRDefault="009F5D7A" w:rsidP="009F5D7A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  импровизации   на  народном   инструменте, чтение с листа несложных музыкальных произведений;</w:t>
      </w:r>
    </w:p>
    <w:p w:rsidR="009F5D7A" w:rsidRPr="009F5D7A" w:rsidRDefault="009F5D7A" w:rsidP="009F5D7A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навыки подбора по слуху;</w:t>
      </w:r>
    </w:p>
    <w:p w:rsidR="009F5D7A" w:rsidRPr="009F5D7A" w:rsidRDefault="009F5D7A" w:rsidP="009F5D7A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первичные   навыки   в  области  теоретического анализа  исполняемых произведений;</w:t>
      </w:r>
    </w:p>
    <w:p w:rsidR="009F5D7A" w:rsidRPr="009F5D7A" w:rsidRDefault="009F5D7A" w:rsidP="009F5D7A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музыкальной памяти, развитого мелодического, ладогармонического, тембрового слуха;</w:t>
      </w:r>
    </w:p>
    <w:p w:rsidR="009F5D7A" w:rsidRPr="009F5D7A" w:rsidRDefault="009F5D7A" w:rsidP="009F5D7A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навыков публичных выступлений;</w:t>
      </w:r>
    </w:p>
    <w:p w:rsidR="009F5D7A" w:rsidRPr="009F5D7A" w:rsidRDefault="009F5D7A" w:rsidP="009F5D7A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5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наличие навыков </w:t>
      </w:r>
      <w:proofErr w:type="spellStart"/>
      <w:r w:rsidRPr="009F5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репетиционно-концертной</w:t>
      </w:r>
      <w:proofErr w:type="spellEnd"/>
      <w:r w:rsidRPr="009F5D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 в качестве солиста.</w:t>
      </w:r>
    </w:p>
    <w:p w:rsidR="007B695E" w:rsidRDefault="001539AA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.15pt;height:95.85pt">
            <v:imagedata r:id="rId5" o:title=""/>
            <o:lock v:ext="edit" ungrouping="t" rotation="t" cropping="t" verticies="t" text="t" grouping="t"/>
            <o:signatureline v:ext="edit" id="{32F317B2-AD3F-44DC-A653-3E94CC0DA876}" provid="{00000000-0000-0000-0000-000000000000}" o:suggestedsigner="И.В. Риммель" o:suggestedsigner2="директор" o:suggestedsigneremail="dshi14@govvrn.ru" issignatureline="t"/>
          </v:shape>
        </w:pict>
      </w:r>
    </w:p>
    <w:sectPr w:rsidR="007B695E" w:rsidSect="007B6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C5A7A"/>
    <w:multiLevelType w:val="multilevel"/>
    <w:tmpl w:val="37D09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A26C47"/>
    <w:multiLevelType w:val="multilevel"/>
    <w:tmpl w:val="82206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9F5D7A"/>
    <w:rsid w:val="001539AA"/>
    <w:rsid w:val="007A2611"/>
    <w:rsid w:val="007B695E"/>
    <w:rsid w:val="009F5D7A"/>
    <w:rsid w:val="00A93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F5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5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476</Words>
  <Characters>2715</Characters>
  <Application>Microsoft Office Word</Application>
  <DocSecurity>0</DocSecurity>
  <Lines>22</Lines>
  <Paragraphs>6</Paragraphs>
  <ScaleCrop>false</ScaleCrop>
  <Company/>
  <LinksUpToDate>false</LinksUpToDate>
  <CharactersWithSpaces>3185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Dshi14</dc:creator>
  <cp:lastModifiedBy>RePack by Diakov</cp:lastModifiedBy>
  <cp:revision>2</cp:revision>
  <dcterms:created xsi:type="dcterms:W3CDTF">2021-04-14T08:32:00Z</dcterms:created>
  <dcterms:modified xsi:type="dcterms:W3CDTF">2021-04-14T09:26:00Z</dcterms:modified>
</cp:coreProperties>
</file>